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474C" w14:textId="77777777" w:rsidR="00D8586C" w:rsidRPr="0003535D" w:rsidRDefault="00D8586C" w:rsidP="0003535D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44"/>
          <w:szCs w:val="44"/>
        </w:rPr>
      </w:pP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>To all Electors of Lanreath Parish</w:t>
      </w:r>
    </w:p>
    <w:p w14:paraId="7F412C56" w14:textId="77777777" w:rsidR="00D8586C" w:rsidRPr="0003535D" w:rsidRDefault="00D8586C" w:rsidP="00A82CC6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p w14:paraId="024ED7A8" w14:textId="77777777" w:rsidR="00D8586C" w:rsidRPr="0003535D" w:rsidRDefault="00D8586C" w:rsidP="00D8586C">
      <w:pPr>
        <w:jc w:val="center"/>
        <w:rPr>
          <w:rFonts w:ascii="Arial" w:hAnsi="Arial" w:cs="Arial"/>
          <w:b/>
          <w:color w:val="1F3864" w:themeColor="accent5" w:themeShade="80"/>
          <w:sz w:val="44"/>
          <w:szCs w:val="44"/>
        </w:rPr>
      </w:pP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>The Annual Parish Meeting</w:t>
      </w:r>
    </w:p>
    <w:p w14:paraId="25B3F79D" w14:textId="032FB31B" w:rsidR="00D8586C" w:rsidRPr="0003535D" w:rsidRDefault="00D8586C" w:rsidP="00D8586C">
      <w:pPr>
        <w:jc w:val="center"/>
        <w:rPr>
          <w:rFonts w:ascii="Arial" w:hAnsi="Arial" w:cs="Arial"/>
          <w:color w:val="1F3864" w:themeColor="accent5" w:themeShade="80"/>
          <w:sz w:val="44"/>
          <w:szCs w:val="44"/>
        </w:rPr>
      </w:pPr>
      <w:r w:rsidRPr="0003535D">
        <w:rPr>
          <w:rFonts w:ascii="Arial" w:hAnsi="Arial" w:cs="Arial"/>
          <w:color w:val="1F3864" w:themeColor="accent5" w:themeShade="80"/>
          <w:sz w:val="44"/>
          <w:szCs w:val="44"/>
        </w:rPr>
        <w:t xml:space="preserve">will be held </w:t>
      </w:r>
      <w:r w:rsidR="00142206">
        <w:rPr>
          <w:rFonts w:ascii="Arial" w:hAnsi="Arial" w:cs="Arial"/>
          <w:color w:val="1F3864" w:themeColor="accent5" w:themeShade="80"/>
          <w:sz w:val="44"/>
          <w:szCs w:val="44"/>
        </w:rPr>
        <w:t xml:space="preserve">at Lanreath Village Hall </w:t>
      </w:r>
      <w:r w:rsidRPr="0003535D">
        <w:rPr>
          <w:rFonts w:ascii="Arial" w:hAnsi="Arial" w:cs="Arial"/>
          <w:color w:val="1F3864" w:themeColor="accent5" w:themeShade="80"/>
          <w:sz w:val="44"/>
          <w:szCs w:val="44"/>
        </w:rPr>
        <w:t>on</w:t>
      </w:r>
    </w:p>
    <w:p w14:paraId="042F02A1" w14:textId="6CD1F1E6" w:rsidR="00D8586C" w:rsidRPr="0003535D" w:rsidRDefault="00D8586C" w:rsidP="00D8586C">
      <w:pPr>
        <w:jc w:val="center"/>
        <w:rPr>
          <w:rFonts w:ascii="Arial" w:hAnsi="Arial" w:cs="Arial"/>
          <w:b/>
          <w:color w:val="1F3864" w:themeColor="accent5" w:themeShade="80"/>
          <w:sz w:val="44"/>
          <w:szCs w:val="44"/>
        </w:rPr>
      </w:pP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>T</w:t>
      </w:r>
      <w:r w:rsidR="00142206">
        <w:rPr>
          <w:rFonts w:ascii="Arial" w:hAnsi="Arial" w:cs="Arial"/>
          <w:b/>
          <w:color w:val="1F3864" w:themeColor="accent5" w:themeShade="80"/>
          <w:sz w:val="44"/>
          <w:szCs w:val="44"/>
        </w:rPr>
        <w:t>ues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day </w:t>
      </w:r>
      <w:r w:rsidR="00142206">
        <w:rPr>
          <w:rFonts w:ascii="Arial" w:hAnsi="Arial" w:cs="Arial"/>
          <w:b/>
          <w:color w:val="1F3864" w:themeColor="accent5" w:themeShade="80"/>
          <w:sz w:val="44"/>
          <w:szCs w:val="44"/>
        </w:rPr>
        <w:t>1</w:t>
      </w:r>
      <w:r w:rsidR="00F92C32">
        <w:rPr>
          <w:rFonts w:ascii="Arial" w:hAnsi="Arial" w:cs="Arial"/>
          <w:b/>
          <w:color w:val="1F3864" w:themeColor="accent5" w:themeShade="80"/>
          <w:sz w:val="44"/>
          <w:szCs w:val="44"/>
        </w:rPr>
        <w:t>6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  <w:vertAlign w:val="superscript"/>
        </w:rPr>
        <w:t>th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 May 202</w:t>
      </w:r>
      <w:r w:rsidR="00F92C32">
        <w:rPr>
          <w:rFonts w:ascii="Arial" w:hAnsi="Arial" w:cs="Arial"/>
          <w:b/>
          <w:color w:val="1F3864" w:themeColor="accent5" w:themeShade="80"/>
          <w:sz w:val="44"/>
          <w:szCs w:val="44"/>
        </w:rPr>
        <w:t>3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, at </w:t>
      </w:r>
      <w:r w:rsidR="00142206">
        <w:rPr>
          <w:rFonts w:ascii="Arial" w:hAnsi="Arial" w:cs="Arial"/>
          <w:b/>
          <w:color w:val="1F3864" w:themeColor="accent5" w:themeShade="80"/>
          <w:sz w:val="44"/>
          <w:szCs w:val="44"/>
        </w:rPr>
        <w:t>6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>.30pm</w:t>
      </w:r>
    </w:p>
    <w:p w14:paraId="1A8494A3" w14:textId="77777777" w:rsidR="00D8586C" w:rsidRPr="00943B25" w:rsidRDefault="00D8586C" w:rsidP="00D8586C">
      <w:pPr>
        <w:rPr>
          <w:rFonts w:ascii="Arial" w:hAnsi="Arial" w:cs="Arial"/>
          <w:sz w:val="24"/>
          <w:szCs w:val="24"/>
        </w:rPr>
      </w:pPr>
      <w:r w:rsidRPr="00943B25">
        <w:rPr>
          <w:rFonts w:ascii="Arial" w:hAnsi="Arial" w:cs="Arial"/>
          <w:sz w:val="24"/>
          <w:szCs w:val="24"/>
        </w:rPr>
        <w:t>under the chairmanship of the Chair of Lanreath Parish Council</w:t>
      </w:r>
      <w:r w:rsidR="00A82CC6" w:rsidRPr="00943B25">
        <w:rPr>
          <w:rFonts w:ascii="Arial" w:hAnsi="Arial" w:cs="Arial"/>
          <w:sz w:val="24"/>
          <w:szCs w:val="24"/>
        </w:rPr>
        <w:t>.</w:t>
      </w:r>
    </w:p>
    <w:p w14:paraId="5492E4E7" w14:textId="77777777" w:rsidR="00D8586C" w:rsidRPr="00943B25" w:rsidRDefault="00D8586C" w:rsidP="00D8586C">
      <w:pPr>
        <w:rPr>
          <w:rFonts w:ascii="Arial" w:hAnsi="Arial" w:cs="Arial"/>
          <w:sz w:val="24"/>
          <w:szCs w:val="24"/>
        </w:rPr>
      </w:pPr>
      <w:r w:rsidRPr="00943B25">
        <w:rPr>
          <w:rFonts w:ascii="Arial" w:hAnsi="Arial" w:cs="Arial"/>
          <w:sz w:val="24"/>
          <w:szCs w:val="24"/>
        </w:rPr>
        <w:t>The Parish Meeting may by law discuss all public matters relating specifically to the parish, whether or not they are within the remit of the Parish Council.</w:t>
      </w:r>
    </w:p>
    <w:p w14:paraId="2264458A" w14:textId="77777777" w:rsidR="00D8586C" w:rsidRPr="00943B25" w:rsidRDefault="0003535D" w:rsidP="00D85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is open to all members of the public and press. </w:t>
      </w:r>
      <w:r w:rsidR="00D8586C" w:rsidRPr="00943B25">
        <w:rPr>
          <w:rFonts w:ascii="Arial" w:hAnsi="Arial" w:cs="Arial"/>
          <w:sz w:val="24"/>
          <w:szCs w:val="24"/>
        </w:rPr>
        <w:t>All registered electors of Lanreath Parish may sub</w:t>
      </w:r>
      <w:r w:rsidR="005D7520">
        <w:rPr>
          <w:rFonts w:ascii="Arial" w:hAnsi="Arial" w:cs="Arial"/>
          <w:sz w:val="24"/>
          <w:szCs w:val="24"/>
        </w:rPr>
        <w:t>mit items for inclusion in the meeting a</w:t>
      </w:r>
      <w:r w:rsidR="00D8586C" w:rsidRPr="00943B25">
        <w:rPr>
          <w:rFonts w:ascii="Arial" w:hAnsi="Arial" w:cs="Arial"/>
          <w:sz w:val="24"/>
          <w:szCs w:val="24"/>
        </w:rPr>
        <w:t>genda and have the right to vote on any proposals moved at the meeting.</w:t>
      </w:r>
    </w:p>
    <w:p w14:paraId="7BCC8DE1" w14:textId="77777777" w:rsidR="009734D1" w:rsidRPr="00943B25" w:rsidRDefault="009734D1" w:rsidP="00D8586C">
      <w:pPr>
        <w:rPr>
          <w:rFonts w:ascii="Arial" w:hAnsi="Arial" w:cs="Arial"/>
          <w:sz w:val="24"/>
          <w:szCs w:val="24"/>
        </w:rPr>
      </w:pPr>
      <w:r w:rsidRPr="00943B25">
        <w:rPr>
          <w:rFonts w:ascii="Arial" w:hAnsi="Arial" w:cs="Arial"/>
          <w:sz w:val="24"/>
          <w:szCs w:val="24"/>
        </w:rPr>
        <w:t>To submit an agenda item please contact Mrs Rebecca Warren, Clerk to Lanreath Parish Council</w:t>
      </w:r>
      <w:r w:rsidR="00943B25">
        <w:rPr>
          <w:rFonts w:ascii="Arial" w:hAnsi="Arial" w:cs="Arial"/>
          <w:sz w:val="24"/>
          <w:szCs w:val="24"/>
        </w:rPr>
        <w:t>,</w:t>
      </w:r>
      <w:r w:rsidRPr="00943B25">
        <w:rPr>
          <w:rFonts w:ascii="Arial" w:hAnsi="Arial" w:cs="Arial"/>
          <w:sz w:val="24"/>
          <w:szCs w:val="24"/>
        </w:rPr>
        <w:t xml:space="preserve"> by email at </w:t>
      </w:r>
      <w:hyperlink r:id="rId4" w:history="1">
        <w:r w:rsidRPr="00943B25">
          <w:rPr>
            <w:rStyle w:val="Hyperlink"/>
            <w:rFonts w:ascii="Arial" w:hAnsi="Arial" w:cs="Arial"/>
            <w:sz w:val="24"/>
            <w:szCs w:val="24"/>
          </w:rPr>
          <w:t>clerk2lanreathpc@gmail.com</w:t>
        </w:r>
      </w:hyperlink>
      <w:r w:rsidRPr="00943B25">
        <w:rPr>
          <w:rFonts w:ascii="Arial" w:hAnsi="Arial" w:cs="Arial"/>
          <w:sz w:val="24"/>
          <w:szCs w:val="24"/>
        </w:rPr>
        <w:t xml:space="preserve"> or by telephone 01208 77180 prior to the meeting.</w:t>
      </w:r>
    </w:p>
    <w:p w14:paraId="716BED44" w14:textId="68C8FF65" w:rsidR="00D8586C" w:rsidRPr="00943B25" w:rsidRDefault="009734D1" w:rsidP="00D8586C">
      <w:pPr>
        <w:rPr>
          <w:rFonts w:ascii="Arial" w:hAnsi="Arial" w:cs="Arial"/>
          <w:sz w:val="24"/>
          <w:szCs w:val="24"/>
        </w:rPr>
      </w:pPr>
      <w:r w:rsidRPr="00943B25">
        <w:rPr>
          <w:rFonts w:ascii="Arial" w:hAnsi="Arial" w:cs="Arial"/>
          <w:sz w:val="24"/>
          <w:szCs w:val="24"/>
        </w:rPr>
        <w:t xml:space="preserve">Posted on: </w:t>
      </w:r>
      <w:r w:rsidR="00E46864">
        <w:rPr>
          <w:rFonts w:ascii="Arial" w:hAnsi="Arial" w:cs="Arial"/>
          <w:sz w:val="24"/>
          <w:szCs w:val="24"/>
        </w:rPr>
        <w:t>9</w:t>
      </w:r>
      <w:r w:rsidR="00E46864" w:rsidRPr="00E46864">
        <w:rPr>
          <w:rFonts w:ascii="Arial" w:hAnsi="Arial" w:cs="Arial"/>
          <w:sz w:val="24"/>
          <w:szCs w:val="24"/>
          <w:vertAlign w:val="superscript"/>
        </w:rPr>
        <w:t>th</w:t>
      </w:r>
      <w:r w:rsidR="00E46864">
        <w:rPr>
          <w:rFonts w:ascii="Arial" w:hAnsi="Arial" w:cs="Arial"/>
          <w:sz w:val="24"/>
          <w:szCs w:val="24"/>
        </w:rPr>
        <w:t xml:space="preserve"> </w:t>
      </w:r>
      <w:r w:rsidR="00142206">
        <w:rPr>
          <w:rFonts w:ascii="Arial" w:hAnsi="Arial" w:cs="Arial"/>
          <w:sz w:val="24"/>
          <w:szCs w:val="24"/>
        </w:rPr>
        <w:t>May 202</w:t>
      </w:r>
      <w:r w:rsidR="00F92C32">
        <w:rPr>
          <w:rFonts w:ascii="Arial" w:hAnsi="Arial" w:cs="Arial"/>
          <w:sz w:val="24"/>
          <w:szCs w:val="24"/>
        </w:rPr>
        <w:t>3</w:t>
      </w:r>
    </w:p>
    <w:p w14:paraId="547A45B5" w14:textId="77777777" w:rsidR="009734D1" w:rsidRPr="00943B25" w:rsidRDefault="00943B25" w:rsidP="00D8586C">
      <w:pPr>
        <w:rPr>
          <w:rFonts w:ascii="Arial" w:hAnsi="Arial" w:cs="Arial"/>
          <w:sz w:val="24"/>
          <w:szCs w:val="24"/>
        </w:rPr>
      </w:pPr>
      <w:r w:rsidRPr="00943B25">
        <w:rPr>
          <w:rFonts w:ascii="Arial" w:hAnsi="Arial" w:cs="Arial"/>
          <w:sz w:val="24"/>
          <w:szCs w:val="24"/>
        </w:rPr>
        <w:t>B</w:t>
      </w:r>
      <w:r w:rsidR="00D8586C" w:rsidRPr="00943B25">
        <w:rPr>
          <w:rFonts w:ascii="Arial" w:hAnsi="Arial" w:cs="Arial"/>
          <w:sz w:val="24"/>
          <w:szCs w:val="24"/>
        </w:rPr>
        <w:t>y</w:t>
      </w:r>
      <w:r w:rsidRPr="00943B25">
        <w:rPr>
          <w:rFonts w:ascii="Arial" w:hAnsi="Arial" w:cs="Arial"/>
          <w:sz w:val="24"/>
          <w:szCs w:val="24"/>
        </w:rPr>
        <w:t xml:space="preserve"> </w:t>
      </w:r>
      <w:r w:rsidR="009734D1" w:rsidRPr="00943B25">
        <w:rPr>
          <w:rFonts w:ascii="Arial" w:hAnsi="Arial" w:cs="Arial"/>
          <w:sz w:val="24"/>
          <w:szCs w:val="24"/>
        </w:rPr>
        <w:t>Peter Seaman</w:t>
      </w:r>
    </w:p>
    <w:p w14:paraId="71D12244" w14:textId="49A88B6A" w:rsidR="009734D1" w:rsidRPr="00943B25" w:rsidRDefault="009734D1" w:rsidP="00D8586C">
      <w:pPr>
        <w:rPr>
          <w:rFonts w:ascii="Arial" w:hAnsi="Arial" w:cs="Arial"/>
          <w:sz w:val="24"/>
          <w:szCs w:val="24"/>
        </w:rPr>
      </w:pPr>
      <w:r w:rsidRPr="00943B2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D09F075" wp14:editId="115AA90D">
            <wp:extent cx="1371600" cy="579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96" cy="59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C9205" w14:textId="6934B1CD" w:rsidR="00D8586C" w:rsidRPr="00943B25" w:rsidRDefault="00D8586C" w:rsidP="00D8586C">
      <w:pPr>
        <w:rPr>
          <w:rFonts w:ascii="Arial" w:hAnsi="Arial" w:cs="Arial"/>
          <w:sz w:val="24"/>
          <w:szCs w:val="24"/>
        </w:rPr>
      </w:pPr>
      <w:r w:rsidRPr="00943B25">
        <w:rPr>
          <w:rFonts w:ascii="Arial" w:hAnsi="Arial" w:cs="Arial"/>
          <w:sz w:val="24"/>
          <w:szCs w:val="24"/>
        </w:rPr>
        <w:t xml:space="preserve">Chair of </w:t>
      </w:r>
      <w:r w:rsidR="009734D1" w:rsidRPr="00943B25">
        <w:rPr>
          <w:rFonts w:ascii="Arial" w:hAnsi="Arial" w:cs="Arial"/>
          <w:sz w:val="24"/>
          <w:szCs w:val="24"/>
        </w:rPr>
        <w:t xml:space="preserve">Lanreath </w:t>
      </w:r>
      <w:r w:rsidRPr="00943B25">
        <w:rPr>
          <w:rFonts w:ascii="Arial" w:hAnsi="Arial" w:cs="Arial"/>
          <w:sz w:val="24"/>
          <w:szCs w:val="24"/>
        </w:rPr>
        <w:t>Parish Counci</w:t>
      </w:r>
      <w:r w:rsidR="009734D1" w:rsidRPr="00943B25">
        <w:rPr>
          <w:rFonts w:ascii="Arial" w:hAnsi="Arial" w:cs="Arial"/>
          <w:sz w:val="24"/>
          <w:szCs w:val="24"/>
        </w:rPr>
        <w:t>l</w:t>
      </w:r>
    </w:p>
    <w:p w14:paraId="061ACBD2" w14:textId="77777777" w:rsidR="00943B25" w:rsidRPr="00D8586C" w:rsidRDefault="009734D1" w:rsidP="00D8586C">
      <w:pPr>
        <w:rPr>
          <w:rFonts w:ascii="Arial" w:hAnsi="Arial" w:cs="Arial"/>
        </w:rPr>
      </w:pPr>
      <w:r w:rsidRPr="00943B25">
        <w:rPr>
          <w:rFonts w:ascii="Arial" w:hAnsi="Arial" w:cs="Arial"/>
          <w:sz w:val="24"/>
          <w:szCs w:val="24"/>
        </w:rPr>
        <w:t xml:space="preserve">A copy of this notice can be downloaded from the Lanreath Parish Website: </w:t>
      </w:r>
      <w:hyperlink r:id="rId6" w:history="1">
        <w:r w:rsidRPr="00943B25">
          <w:rPr>
            <w:rStyle w:val="Hyperlink"/>
            <w:rFonts w:ascii="Arial" w:hAnsi="Arial" w:cs="Arial"/>
            <w:sz w:val="24"/>
            <w:szCs w:val="24"/>
          </w:rPr>
          <w:t>https://www.lanreathparishcouncil.co.uk/meetings/</w:t>
        </w:r>
      </w:hyperlink>
      <w:r w:rsidRPr="00943B25">
        <w:rPr>
          <w:rFonts w:ascii="Arial" w:hAnsi="Arial" w:cs="Arial"/>
          <w:sz w:val="24"/>
          <w:szCs w:val="24"/>
        </w:rPr>
        <w:t xml:space="preserve"> .</w:t>
      </w:r>
    </w:p>
    <w:sectPr w:rsidR="00943B25" w:rsidRPr="00D8586C" w:rsidSect="009734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6C"/>
    <w:rsid w:val="000154D7"/>
    <w:rsid w:val="0003535D"/>
    <w:rsid w:val="00142206"/>
    <w:rsid w:val="005D7520"/>
    <w:rsid w:val="006E4C2A"/>
    <w:rsid w:val="008B157C"/>
    <w:rsid w:val="00943B25"/>
    <w:rsid w:val="009734D1"/>
    <w:rsid w:val="00A82CC6"/>
    <w:rsid w:val="00D8586C"/>
    <w:rsid w:val="00E46864"/>
    <w:rsid w:val="00F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C0D7"/>
  <w15:chartTrackingRefBased/>
  <w15:docId w15:val="{D94CEEB0-A6B0-4DB1-A5E4-A14C5CA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reathparishcouncil.co.uk/meetings/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clerk2lanreat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Seaman</dc:creator>
  <cp:keywords/>
  <dc:description/>
  <cp:lastModifiedBy>Microsoft Office User</cp:lastModifiedBy>
  <cp:revision>3</cp:revision>
  <cp:lastPrinted>2023-05-08T11:54:00Z</cp:lastPrinted>
  <dcterms:created xsi:type="dcterms:W3CDTF">2023-05-01T14:32:00Z</dcterms:created>
  <dcterms:modified xsi:type="dcterms:W3CDTF">2023-05-08T11:54:00Z</dcterms:modified>
</cp:coreProperties>
</file>